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49A5" w:rsidP="0019756F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DA61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2852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DA61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03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2951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RPr="00F165AA" w:rsidP="0019756F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165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51110D" w:rsidRPr="00F165AA" w:rsidP="001975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165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491F25" w:rsidRPr="00F165AA" w:rsidP="001975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165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(резолютивная часть)</w:t>
      </w:r>
    </w:p>
    <w:p w:rsidR="00B40619" w:rsidRPr="00F165AA" w:rsidP="001975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4EB6" w:rsidRPr="00F165AA" w:rsidP="001975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Сургут                                                        </w:t>
      </w:r>
      <w:r w:rsidRPr="00F165AA" w:rsidR="00E425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="00F165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F165AA" w:rsidR="00DA610B">
        <w:rPr>
          <w:rFonts w:ascii="Times New Roman" w:eastAsia="Times New Roman" w:hAnsi="Times New Roman" w:cs="Times New Roman"/>
          <w:sz w:val="27"/>
          <w:szCs w:val="27"/>
          <w:lang w:eastAsia="ru-RU"/>
        </w:rPr>
        <w:t>16 мая</w:t>
      </w:r>
      <w:r w:rsidRPr="00F165AA" w:rsidR="0029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</w:t>
      </w:r>
      <w:r w:rsidRPr="00F165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D64EB6" w:rsidRPr="00F165AA" w:rsidP="001975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610B" w:rsidRPr="00F165AA" w:rsidP="001975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AA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 м</w:t>
      </w:r>
      <w:r w:rsidRPr="00F165AA" w:rsidR="00D64EB6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 w:rsidRPr="00F165AA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F165AA" w:rsidR="002179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165AA" w:rsidR="003370F6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судь</w:t>
      </w:r>
      <w:r w:rsidRPr="00F165A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F165AA" w:rsidR="00D64E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 w:rsidRPr="00F165A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F165AA" w:rsidR="00D64E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при секретаре </w:t>
      </w:r>
      <w:r w:rsidRPr="00F165AA" w:rsidR="00FE77BA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Скаредновой О.В</w:t>
      </w:r>
      <w:r w:rsidRPr="00F165AA" w:rsidR="00D64EB6">
        <w:rPr>
          <w:rFonts w:ascii="Times New Roman" w:eastAsia="Times New Roman" w:hAnsi="Times New Roman" w:cs="Times New Roman"/>
          <w:sz w:val="27"/>
          <w:szCs w:val="27"/>
          <w:lang w:eastAsia="ru-RU"/>
        </w:rPr>
        <w:t>., рассмотрев в открытом судебном заседании гражданское дело по исковому заявлению</w:t>
      </w:r>
      <w:r w:rsidRPr="00F165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общества с ограниченной ответственностью профессиональная коллекторская организация «АйДи Коллект» к Деминой Лидии Николаевне о взыскании задолженности,</w:t>
      </w:r>
      <w:r w:rsidRPr="00F165AA" w:rsidR="00D64E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91F25" w:rsidP="00B40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65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F165AA" w:rsidR="00B40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уководствуясь </w:t>
      </w:r>
      <w:hyperlink r:id="rId5" w:anchor="/document/12128809/entry/194" w:history="1">
        <w:r w:rsidRPr="00F165AA" w:rsidR="00B40619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ст. ст. </w:t>
        </w:r>
        <w:r w:rsidRPr="00F165AA" w:rsidR="009469F0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167, </w:t>
        </w:r>
        <w:r w:rsidRPr="00F165AA" w:rsidR="00B40619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194-198</w:t>
        </w:r>
      </w:hyperlink>
      <w:r w:rsidRPr="00F165AA" w:rsidR="00B40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ГПК РФ, </w:t>
      </w:r>
    </w:p>
    <w:p w:rsidR="00F165AA" w:rsidRPr="00F165AA" w:rsidP="00B40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7A43" w:rsidP="00946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65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</w:t>
      </w:r>
      <w:r w:rsidRPr="00F165AA" w:rsidR="00B40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165AA" w:rsidRPr="00F165AA" w:rsidP="00946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69F0" w:rsidRPr="00F165AA" w:rsidP="00946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исковы</w:t>
      </w:r>
      <w:r w:rsidRPr="00F165AA" w:rsidR="00CC0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165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требовани</w:t>
      </w:r>
      <w:r w:rsidRPr="00F165AA" w:rsidR="00CC0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F165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165AA" w:rsidR="00DA6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общества с ограниченной ответственностью профессиональная коллекторская организация «АйДи Коллект» (ОГРН </w:t>
      </w:r>
      <w:r w:rsidR="00E5552E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F165AA" w:rsidR="00DA6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ИНН </w:t>
      </w:r>
      <w:r w:rsidR="00E5552E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F165AA" w:rsidR="00DA6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к Деминой Лидии Николаевне (паспорт серии </w:t>
      </w:r>
      <w:r w:rsidR="00E5552E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F165AA" w:rsidR="00DA6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E5552E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F165AA" w:rsidR="00DA6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F165AA" w:rsidR="0029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взыскании задолженности по договору займа № </w:t>
      </w:r>
      <w:r w:rsidR="00E5552E">
        <w:rPr>
          <w:rFonts w:ascii="Times New Roman" w:eastAsia="Times New Roman" w:hAnsi="Times New Roman" w:cs="Times New Roman"/>
          <w:sz w:val="27"/>
          <w:szCs w:val="27"/>
          <w:lang w:eastAsia="ru-RU"/>
        </w:rPr>
        <w:t>**</w:t>
      </w:r>
      <w:r w:rsidRPr="00F165AA" w:rsidR="0029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E5552E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F165AA" w:rsidR="0029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Pr="00F165AA" w:rsidR="00DA6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период с 23.01.2019 года по 29.06.2020 года </w:t>
      </w:r>
      <w:r w:rsidRPr="00F165AA" w:rsidR="0029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размере </w:t>
      </w:r>
      <w:r w:rsidRPr="00F165AA" w:rsidR="00DA6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37 784,40 </w:t>
      </w:r>
      <w:r w:rsidRPr="00F165AA" w:rsidR="0029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руб., в том числе: </w:t>
      </w:r>
      <w:r w:rsidRPr="00F165AA" w:rsidR="00DA61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12 000,00 руб. – задолженность по основному долгу, 24 000,00 руб. – задолженность по процентам за пользование займом, 1 184,40 руб. -  задолженность по процентам за просрочку, 600,00 руб. – задолженность по комиссии за перечисление денежных средств, а также </w:t>
      </w:r>
      <w:r w:rsidRPr="00F165AA" w:rsidR="002179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расходов по уплате государственной пошлины в размере </w:t>
      </w:r>
      <w:r w:rsidRPr="00F165AA" w:rsidR="00DA610B">
        <w:rPr>
          <w:rFonts w:ascii="Times New Roman" w:eastAsia="Times New Roman" w:hAnsi="Times New Roman" w:cs="Times New Roman"/>
          <w:sz w:val="27"/>
          <w:szCs w:val="27"/>
          <w:lang w:eastAsia="ru-RU"/>
        </w:rPr>
        <w:t>1 333,53 руб. и почтовых расходов в размере 74,40</w:t>
      </w:r>
      <w:r w:rsidRPr="00F165AA" w:rsidR="002179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</w:t>
      </w:r>
      <w:r w:rsidRPr="00F165AA" w:rsidR="00CC0E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оставить без удовлетворения </w:t>
      </w:r>
      <w:r w:rsidRPr="00F165AA">
        <w:rPr>
          <w:rFonts w:ascii="Times New Roman" w:hAnsi="Times New Roman" w:cs="Times New Roman"/>
          <w:sz w:val="27"/>
          <w:szCs w:val="27"/>
        </w:rPr>
        <w:t xml:space="preserve">в связи </w:t>
      </w:r>
      <w:r w:rsidRPr="00F165AA">
        <w:rPr>
          <w:rFonts w:ascii="Times New Roman" w:eastAsia="Times New Roman" w:hAnsi="Times New Roman" w:cs="Times New Roman"/>
          <w:sz w:val="27"/>
          <w:szCs w:val="27"/>
          <w:lang w:eastAsia="ru-RU"/>
        </w:rPr>
        <w:t>с истечением срока исковой давности.</w:t>
      </w:r>
      <w:r w:rsidRPr="00F165AA" w:rsidR="009B6685">
        <w:rPr>
          <w:color w:val="22272F"/>
          <w:sz w:val="27"/>
          <w:szCs w:val="27"/>
          <w:shd w:val="clear" w:color="auto" w:fill="FFFFFF"/>
        </w:rPr>
        <w:t xml:space="preserve"> </w:t>
      </w:r>
    </w:p>
    <w:p w:rsidR="00CC0E76" w:rsidRPr="00F165AA" w:rsidP="00CC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A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C0E76" w:rsidRPr="00F165AA" w:rsidP="00CC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может быть обжаловано в Сургутский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Pr="00F165AA" w:rsidR="00DA610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F165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Сургута.</w:t>
      </w:r>
    </w:p>
    <w:p w:rsidR="00CC0E76" w:rsidRPr="00F165AA" w:rsidP="00946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500D" w:rsidRPr="00F165AA" w:rsidP="002951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5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F165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65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65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65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65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Е.П. Король </w:t>
      </w:r>
    </w:p>
    <w:p w:rsidR="00E5552E" w:rsidRPr="0057500D" w:rsidP="00E5552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8B408D" w:rsidRPr="0057500D" w:rsidP="0029514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Sect="008D03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01AC3"/>
    <w:rsid w:val="000114E1"/>
    <w:rsid w:val="000179B7"/>
    <w:rsid w:val="000179FE"/>
    <w:rsid w:val="00034130"/>
    <w:rsid w:val="00061C56"/>
    <w:rsid w:val="0008567C"/>
    <w:rsid w:val="0008637A"/>
    <w:rsid w:val="000A2051"/>
    <w:rsid w:val="000E3ABE"/>
    <w:rsid w:val="00101D2F"/>
    <w:rsid w:val="00107FE3"/>
    <w:rsid w:val="001140F5"/>
    <w:rsid w:val="00117524"/>
    <w:rsid w:val="001368F8"/>
    <w:rsid w:val="00153247"/>
    <w:rsid w:val="0016537C"/>
    <w:rsid w:val="001971C3"/>
    <w:rsid w:val="0019756F"/>
    <w:rsid w:val="001B0908"/>
    <w:rsid w:val="001F2E0C"/>
    <w:rsid w:val="002179F7"/>
    <w:rsid w:val="00220723"/>
    <w:rsid w:val="00233DE9"/>
    <w:rsid w:val="00236DA2"/>
    <w:rsid w:val="002507A4"/>
    <w:rsid w:val="002824B3"/>
    <w:rsid w:val="00292D6A"/>
    <w:rsid w:val="0029514A"/>
    <w:rsid w:val="002A7689"/>
    <w:rsid w:val="002D63FE"/>
    <w:rsid w:val="002F54C2"/>
    <w:rsid w:val="0030217A"/>
    <w:rsid w:val="00304E4C"/>
    <w:rsid w:val="003107B5"/>
    <w:rsid w:val="0031105F"/>
    <w:rsid w:val="00315EE9"/>
    <w:rsid w:val="00323B19"/>
    <w:rsid w:val="003370F6"/>
    <w:rsid w:val="00357297"/>
    <w:rsid w:val="00371161"/>
    <w:rsid w:val="003835C1"/>
    <w:rsid w:val="0038387E"/>
    <w:rsid w:val="00387C54"/>
    <w:rsid w:val="003962EA"/>
    <w:rsid w:val="003A5546"/>
    <w:rsid w:val="003B58E8"/>
    <w:rsid w:val="003D1D10"/>
    <w:rsid w:val="0043151D"/>
    <w:rsid w:val="004632DB"/>
    <w:rsid w:val="00491F25"/>
    <w:rsid w:val="004958B4"/>
    <w:rsid w:val="004E5658"/>
    <w:rsid w:val="0051110D"/>
    <w:rsid w:val="0057500D"/>
    <w:rsid w:val="0057574F"/>
    <w:rsid w:val="0057592E"/>
    <w:rsid w:val="00586377"/>
    <w:rsid w:val="005D3577"/>
    <w:rsid w:val="005E2D7B"/>
    <w:rsid w:val="005E46BF"/>
    <w:rsid w:val="005F6702"/>
    <w:rsid w:val="00605443"/>
    <w:rsid w:val="00623F81"/>
    <w:rsid w:val="00655050"/>
    <w:rsid w:val="006656D4"/>
    <w:rsid w:val="006769B5"/>
    <w:rsid w:val="006A16A9"/>
    <w:rsid w:val="006C2B75"/>
    <w:rsid w:val="00705DE1"/>
    <w:rsid w:val="00714B16"/>
    <w:rsid w:val="007202FE"/>
    <w:rsid w:val="00742F56"/>
    <w:rsid w:val="00775EC3"/>
    <w:rsid w:val="00781B88"/>
    <w:rsid w:val="007C7276"/>
    <w:rsid w:val="007F68D3"/>
    <w:rsid w:val="00800C6C"/>
    <w:rsid w:val="00812FFC"/>
    <w:rsid w:val="0081740D"/>
    <w:rsid w:val="00850350"/>
    <w:rsid w:val="008527D7"/>
    <w:rsid w:val="008634FD"/>
    <w:rsid w:val="00864167"/>
    <w:rsid w:val="00884CB9"/>
    <w:rsid w:val="008A1BFC"/>
    <w:rsid w:val="008A49A5"/>
    <w:rsid w:val="008B408D"/>
    <w:rsid w:val="008B768A"/>
    <w:rsid w:val="008D035F"/>
    <w:rsid w:val="00912C39"/>
    <w:rsid w:val="009469F0"/>
    <w:rsid w:val="00982375"/>
    <w:rsid w:val="009B6685"/>
    <w:rsid w:val="009B6CF8"/>
    <w:rsid w:val="009E7C91"/>
    <w:rsid w:val="009F3EFA"/>
    <w:rsid w:val="00A001A9"/>
    <w:rsid w:val="00A04D16"/>
    <w:rsid w:val="00A0661D"/>
    <w:rsid w:val="00A214D4"/>
    <w:rsid w:val="00A34690"/>
    <w:rsid w:val="00A40F1B"/>
    <w:rsid w:val="00A433D7"/>
    <w:rsid w:val="00A6535E"/>
    <w:rsid w:val="00A725BF"/>
    <w:rsid w:val="00AA3331"/>
    <w:rsid w:val="00AB6344"/>
    <w:rsid w:val="00AC4723"/>
    <w:rsid w:val="00B00B2A"/>
    <w:rsid w:val="00B241EC"/>
    <w:rsid w:val="00B27A43"/>
    <w:rsid w:val="00B40619"/>
    <w:rsid w:val="00B65900"/>
    <w:rsid w:val="00B70CB5"/>
    <w:rsid w:val="00B72FE5"/>
    <w:rsid w:val="00BC0BC9"/>
    <w:rsid w:val="00BD7613"/>
    <w:rsid w:val="00BE0B3B"/>
    <w:rsid w:val="00BE7079"/>
    <w:rsid w:val="00C11B32"/>
    <w:rsid w:val="00C2732D"/>
    <w:rsid w:val="00C42545"/>
    <w:rsid w:val="00C43D23"/>
    <w:rsid w:val="00C46F97"/>
    <w:rsid w:val="00C55654"/>
    <w:rsid w:val="00C761FB"/>
    <w:rsid w:val="00C76C62"/>
    <w:rsid w:val="00CB3840"/>
    <w:rsid w:val="00CC0E76"/>
    <w:rsid w:val="00CC2243"/>
    <w:rsid w:val="00CC51FE"/>
    <w:rsid w:val="00CC5D5E"/>
    <w:rsid w:val="00CD6300"/>
    <w:rsid w:val="00D1270E"/>
    <w:rsid w:val="00D155A3"/>
    <w:rsid w:val="00D60962"/>
    <w:rsid w:val="00D63C29"/>
    <w:rsid w:val="00D64EB6"/>
    <w:rsid w:val="00D72E89"/>
    <w:rsid w:val="00D86B0A"/>
    <w:rsid w:val="00DA610B"/>
    <w:rsid w:val="00DE2F7F"/>
    <w:rsid w:val="00DE3057"/>
    <w:rsid w:val="00E05CDC"/>
    <w:rsid w:val="00E136CB"/>
    <w:rsid w:val="00E211B7"/>
    <w:rsid w:val="00E415EA"/>
    <w:rsid w:val="00E4257B"/>
    <w:rsid w:val="00E541E1"/>
    <w:rsid w:val="00E5552E"/>
    <w:rsid w:val="00E72946"/>
    <w:rsid w:val="00E83EF1"/>
    <w:rsid w:val="00E90B21"/>
    <w:rsid w:val="00EA52F8"/>
    <w:rsid w:val="00ED6E73"/>
    <w:rsid w:val="00ED7335"/>
    <w:rsid w:val="00EF6FD5"/>
    <w:rsid w:val="00EF74CF"/>
    <w:rsid w:val="00F00289"/>
    <w:rsid w:val="00F06A7E"/>
    <w:rsid w:val="00F111AC"/>
    <w:rsid w:val="00F165AA"/>
    <w:rsid w:val="00F22327"/>
    <w:rsid w:val="00F26E77"/>
    <w:rsid w:val="00F7143E"/>
    <w:rsid w:val="00F7562C"/>
    <w:rsid w:val="00FA565D"/>
    <w:rsid w:val="00FE67DA"/>
    <w:rsid w:val="00FE77BA"/>
    <w:rsid w:val="00FE79FF"/>
    <w:rsid w:val="00FE7AF5"/>
    <w:rsid w:val="00FF2D54"/>
    <w:rsid w:val="00FF52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6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16A9"/>
    <w:rPr>
      <w:i/>
      <w:iCs/>
    </w:rPr>
  </w:style>
  <w:style w:type="paragraph" w:styleId="Header">
    <w:name w:val="header"/>
    <w:basedOn w:val="Normal"/>
    <w:link w:val="a0"/>
    <w:uiPriority w:val="99"/>
    <w:unhideWhenUsed/>
    <w:rsid w:val="0080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00C6C"/>
  </w:style>
  <w:style w:type="paragraph" w:styleId="Footer">
    <w:name w:val="footer"/>
    <w:basedOn w:val="Normal"/>
    <w:link w:val="a1"/>
    <w:uiPriority w:val="99"/>
    <w:unhideWhenUsed/>
    <w:rsid w:val="0080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00C6C"/>
  </w:style>
  <w:style w:type="character" w:customStyle="1" w:styleId="snippetequal">
    <w:name w:val="snippet_equal"/>
    <w:basedOn w:val="DefaultParagraphFont"/>
    <w:rsid w:val="00CB3840"/>
  </w:style>
  <w:style w:type="paragraph" w:styleId="NormalWeb">
    <w:name w:val="Normal (Web)"/>
    <w:basedOn w:val="Normal"/>
    <w:uiPriority w:val="99"/>
    <w:unhideWhenUsed/>
    <w:rsid w:val="0057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arbitr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F382-13F3-43C7-8190-967357F4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